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A071B" w14:textId="54E99FBD" w:rsidR="00F24DCD" w:rsidRPr="00A93910" w:rsidRDefault="002D5E97" w:rsidP="00A93910">
      <w:pPr>
        <w:jc w:val="right"/>
        <w:rPr>
          <w:i/>
        </w:rPr>
      </w:pPr>
      <w:r>
        <w:rPr>
          <w:i/>
          <w:noProof/>
        </w:rPr>
        <mc:AlternateContent>
          <mc:Choice Requires="wps">
            <w:drawing>
              <wp:anchor distT="0" distB="0" distL="114300" distR="114300" simplePos="0" relativeHeight="251660288" behindDoc="0" locked="0" layoutInCell="1" allowOverlap="1" wp14:anchorId="55817382" wp14:editId="24B7942F">
                <wp:simplePos x="0" y="0"/>
                <wp:positionH relativeFrom="column">
                  <wp:posOffset>-191135</wp:posOffset>
                </wp:positionH>
                <wp:positionV relativeFrom="paragraph">
                  <wp:posOffset>1426845</wp:posOffset>
                </wp:positionV>
                <wp:extent cx="6249035" cy="62312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49035" cy="6231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370D2" w14:textId="5E35A063" w:rsidR="002D5E97" w:rsidRPr="00756F5D" w:rsidRDefault="00756F5D" w:rsidP="00756F5D">
                            <w:pPr>
                              <w:jc w:val="center"/>
                              <w:rPr>
                                <w:sz w:val="40"/>
                                <w:szCs w:val="40"/>
                              </w:rPr>
                            </w:pPr>
                            <w:r w:rsidRPr="00756F5D">
                              <w:rPr>
                                <w:b/>
                                <w:sz w:val="40"/>
                                <w:szCs w:val="40"/>
                              </w:rPr>
                              <w:t>August’s Activity Highlights</w:t>
                            </w:r>
                          </w:p>
                          <w:p w14:paraId="51812940" w14:textId="77777777" w:rsidR="00756F5D" w:rsidRDefault="00756F5D" w:rsidP="00756F5D">
                            <w:pPr>
                              <w:jc w:val="center"/>
                              <w:rPr>
                                <w:b/>
                                <w:bCs/>
                                <w:sz w:val="20"/>
                                <w:szCs w:val="20"/>
                              </w:rPr>
                            </w:pPr>
                          </w:p>
                          <w:p w14:paraId="782FF6A3" w14:textId="77777777" w:rsidR="00756F5D" w:rsidRPr="00756F5D" w:rsidRDefault="00756F5D" w:rsidP="00756F5D">
                            <w:pPr>
                              <w:jc w:val="center"/>
                              <w:rPr>
                                <w:b/>
                                <w:bCs/>
                                <w:sz w:val="20"/>
                                <w:szCs w:val="20"/>
                              </w:rPr>
                            </w:pPr>
                            <w:r w:rsidRPr="00756F5D">
                              <w:rPr>
                                <w:b/>
                                <w:bCs/>
                                <w:sz w:val="20"/>
                                <w:szCs w:val="20"/>
                              </w:rPr>
                              <w:t>Red Door Readers: A Book Club with Heart</w:t>
                            </w:r>
                          </w:p>
                          <w:p w14:paraId="6315B0AA" w14:textId="77777777" w:rsidR="00756F5D" w:rsidRPr="00756F5D" w:rsidRDefault="00756F5D" w:rsidP="00756F5D">
                            <w:pPr>
                              <w:jc w:val="center"/>
                              <w:rPr>
                                <w:b/>
                                <w:bCs/>
                                <w:sz w:val="20"/>
                                <w:szCs w:val="20"/>
                              </w:rPr>
                            </w:pPr>
                            <w:r w:rsidRPr="00756F5D">
                              <w:rPr>
                                <w:b/>
                                <w:bCs/>
                                <w:sz w:val="20"/>
                                <w:szCs w:val="20"/>
                              </w:rPr>
                              <w:t>Saturday, August 10</w:t>
                            </w:r>
                            <w:r w:rsidRPr="00756F5D">
                              <w:rPr>
                                <w:b/>
                                <w:bCs/>
                                <w:sz w:val="20"/>
                                <w:szCs w:val="20"/>
                                <w:vertAlign w:val="superscript"/>
                              </w:rPr>
                              <w:t>th</w:t>
                            </w:r>
                            <w:r w:rsidRPr="00756F5D">
                              <w:rPr>
                                <w:b/>
                                <w:bCs/>
                                <w:sz w:val="20"/>
                                <w:szCs w:val="20"/>
                              </w:rPr>
                              <w:t>, 10am-12pm</w:t>
                            </w:r>
                          </w:p>
                          <w:p w14:paraId="522767B6" w14:textId="07DA346E" w:rsidR="00756F5D" w:rsidRPr="00756F5D" w:rsidRDefault="00756F5D" w:rsidP="00756F5D">
                            <w:pPr>
                              <w:jc w:val="center"/>
                              <w:rPr>
                                <w:bCs/>
                                <w:sz w:val="20"/>
                                <w:szCs w:val="20"/>
                              </w:rPr>
                            </w:pPr>
                            <w:r w:rsidRPr="00756F5D">
                              <w:rPr>
                                <w:bCs/>
                                <w:sz w:val="20"/>
                                <w:szCs w:val="20"/>
                              </w:rPr>
                              <w:t xml:space="preserve">We are excited to re-introduce an opportunity for our members to connect over good books and even better conversation! Join this first session as we explore Mary Lou </w:t>
                            </w:r>
                            <w:proofErr w:type="spellStart"/>
                            <w:r w:rsidRPr="00756F5D">
                              <w:rPr>
                                <w:bCs/>
                                <w:sz w:val="20"/>
                                <w:szCs w:val="20"/>
                              </w:rPr>
                              <w:t>Quinlin’s</w:t>
                            </w:r>
                            <w:proofErr w:type="spellEnd"/>
                            <w:r w:rsidRPr="00756F5D">
                              <w:rPr>
                                <w:bCs/>
                                <w:sz w:val="20"/>
                                <w:szCs w:val="20"/>
                              </w:rPr>
                              <w:t xml:space="preserve"> book </w:t>
                            </w:r>
                            <w:r w:rsidRPr="00756F5D">
                              <w:rPr>
                                <w:bCs/>
                                <w:i/>
                                <w:sz w:val="20"/>
                                <w:szCs w:val="20"/>
                              </w:rPr>
                              <w:t>The God Box</w:t>
                            </w:r>
                            <w:r w:rsidRPr="00756F5D">
                              <w:rPr>
                                <w:bCs/>
                                <w:sz w:val="20"/>
                                <w:szCs w:val="20"/>
                              </w:rPr>
                              <w:t xml:space="preserve">.  Mary Lou’s uplifting journey is inspirational and spans across all faiths, cultures, and spiritual inclinations. In this special time together, we will not only discuss the book but create our own legacy boxes to fill with personal sentiments. More information on the book is available at </w:t>
                            </w:r>
                            <w:hyperlink r:id="rId9" w:history="1">
                              <w:r w:rsidRPr="00756F5D">
                                <w:rPr>
                                  <w:rStyle w:val="Hyperlink"/>
                                  <w:bCs/>
                                  <w:sz w:val="20"/>
                                  <w:szCs w:val="20"/>
                                </w:rPr>
                                <w:t>http://www.thegodboxproject.com</w:t>
                              </w:r>
                            </w:hyperlink>
                            <w:r w:rsidRPr="00756F5D">
                              <w:rPr>
                                <w:bCs/>
                                <w:sz w:val="20"/>
                                <w:szCs w:val="20"/>
                              </w:rPr>
                              <w:t xml:space="preserve">. </w:t>
                            </w:r>
                            <w:proofErr w:type="gramStart"/>
                            <w:r w:rsidRPr="00756F5D">
                              <w:rPr>
                                <w:bCs/>
                                <w:sz w:val="20"/>
                                <w:szCs w:val="20"/>
                              </w:rPr>
                              <w:t>RSVP by Thursday, August 8</w:t>
                            </w:r>
                            <w:r w:rsidRPr="00756F5D">
                              <w:rPr>
                                <w:bCs/>
                                <w:sz w:val="20"/>
                                <w:szCs w:val="20"/>
                                <w:vertAlign w:val="superscript"/>
                              </w:rPr>
                              <w:t>th</w:t>
                            </w:r>
                            <w:r w:rsidRPr="00756F5D">
                              <w:rPr>
                                <w:bCs/>
                                <w:sz w:val="20"/>
                                <w:szCs w:val="20"/>
                              </w:rPr>
                              <w:t xml:space="preserve"> to 214-345-8230.</w:t>
                            </w:r>
                            <w:proofErr w:type="gramEnd"/>
                            <w:r w:rsidRPr="00756F5D">
                              <w:rPr>
                                <w:bCs/>
                                <w:sz w:val="20"/>
                                <w:szCs w:val="20"/>
                              </w:rPr>
                              <w:t xml:space="preserve"> </w:t>
                            </w:r>
                          </w:p>
                          <w:p w14:paraId="604AF44D" w14:textId="77777777" w:rsidR="00756F5D" w:rsidRPr="00756F5D" w:rsidRDefault="00756F5D" w:rsidP="00756F5D">
                            <w:pPr>
                              <w:jc w:val="center"/>
                              <w:rPr>
                                <w:b/>
                                <w:bCs/>
                                <w:sz w:val="20"/>
                                <w:szCs w:val="20"/>
                              </w:rPr>
                            </w:pPr>
                            <w:r w:rsidRPr="00756F5D">
                              <w:rPr>
                                <w:b/>
                                <w:bCs/>
                                <w:sz w:val="20"/>
                                <w:szCs w:val="20"/>
                              </w:rPr>
                              <w:t>Super Saturday- Back to School Monster Bash!</w:t>
                            </w:r>
                          </w:p>
                          <w:p w14:paraId="368B1753" w14:textId="77777777" w:rsidR="00756F5D" w:rsidRPr="00756F5D" w:rsidRDefault="00756F5D" w:rsidP="00756F5D">
                            <w:pPr>
                              <w:jc w:val="center"/>
                              <w:rPr>
                                <w:b/>
                                <w:bCs/>
                                <w:sz w:val="20"/>
                                <w:szCs w:val="20"/>
                              </w:rPr>
                            </w:pPr>
                            <w:r w:rsidRPr="00756F5D">
                              <w:rPr>
                                <w:b/>
                                <w:bCs/>
                                <w:sz w:val="20"/>
                                <w:szCs w:val="20"/>
                              </w:rPr>
                              <w:t>Saturday, August 10</w:t>
                            </w:r>
                            <w:r w:rsidRPr="00756F5D">
                              <w:rPr>
                                <w:b/>
                                <w:bCs/>
                                <w:sz w:val="20"/>
                                <w:szCs w:val="20"/>
                                <w:vertAlign w:val="superscript"/>
                              </w:rPr>
                              <w:t>th</w:t>
                            </w:r>
                            <w:r w:rsidRPr="00756F5D">
                              <w:rPr>
                                <w:b/>
                                <w:bCs/>
                                <w:sz w:val="20"/>
                                <w:szCs w:val="20"/>
                              </w:rPr>
                              <w:t>, 10am-12pm</w:t>
                            </w:r>
                          </w:p>
                          <w:p w14:paraId="110A8D78" w14:textId="7216B786" w:rsidR="00756F5D" w:rsidRPr="00756F5D" w:rsidRDefault="00756F5D" w:rsidP="00756F5D">
                            <w:pPr>
                              <w:jc w:val="center"/>
                              <w:rPr>
                                <w:bCs/>
                                <w:sz w:val="20"/>
                                <w:szCs w:val="20"/>
                              </w:rPr>
                            </w:pPr>
                            <w:r w:rsidRPr="00756F5D">
                              <w:rPr>
                                <w:bCs/>
                                <w:sz w:val="20"/>
                                <w:szCs w:val="20"/>
                              </w:rPr>
                              <w:t xml:space="preserve">Our favorite Disney monster characters put their </w:t>
                            </w:r>
                            <w:r w:rsidRPr="00756F5D">
                              <w:rPr>
                                <w:sz w:val="20"/>
                                <w:szCs w:val="20"/>
                              </w:rPr>
                              <w:t xml:space="preserve">best feet, claws, hooves, and flippers forward in pursuit of their academics in the new </w:t>
                            </w:r>
                            <w:r w:rsidRPr="00756F5D">
                              <w:rPr>
                                <w:bCs/>
                                <w:sz w:val="20"/>
                                <w:szCs w:val="20"/>
                              </w:rPr>
                              <w:t xml:space="preserve">Monsters University movie, and now our </w:t>
                            </w:r>
                            <w:proofErr w:type="spellStart"/>
                            <w:r w:rsidRPr="00756F5D">
                              <w:rPr>
                                <w:bCs/>
                                <w:sz w:val="20"/>
                                <w:szCs w:val="20"/>
                              </w:rPr>
                              <w:t>Noogieland</w:t>
                            </w:r>
                            <w:proofErr w:type="spellEnd"/>
                            <w:r w:rsidRPr="00756F5D">
                              <w:rPr>
                                <w:bCs/>
                                <w:sz w:val="20"/>
                                <w:szCs w:val="20"/>
                              </w:rPr>
                              <w:t xml:space="preserve"> members are getting ready to do the same for this upcoming school year. Come see what </w:t>
                            </w:r>
                            <w:proofErr w:type="spellStart"/>
                            <w:r w:rsidRPr="00756F5D">
                              <w:rPr>
                                <w:bCs/>
                                <w:sz w:val="20"/>
                                <w:szCs w:val="20"/>
                              </w:rPr>
                              <w:t>oogy</w:t>
                            </w:r>
                            <w:proofErr w:type="spellEnd"/>
                            <w:r w:rsidRPr="00756F5D">
                              <w:rPr>
                                <w:bCs/>
                                <w:sz w:val="20"/>
                                <w:szCs w:val="20"/>
                              </w:rPr>
                              <w:t>, slimy, scary tricks we have up our sleeves as we enjoy one last school free weekend at this month’s Back to School Monster Bash! There will be a drawing for a monstrous prize at this event, so be sure to RSVP by Friday, August 9</w:t>
                            </w:r>
                            <w:r w:rsidRPr="00756F5D">
                              <w:rPr>
                                <w:bCs/>
                                <w:sz w:val="20"/>
                                <w:szCs w:val="20"/>
                                <w:vertAlign w:val="superscript"/>
                              </w:rPr>
                              <w:t>th</w:t>
                            </w:r>
                            <w:r w:rsidRPr="00756F5D">
                              <w:rPr>
                                <w:bCs/>
                                <w:sz w:val="20"/>
                                <w:szCs w:val="20"/>
                              </w:rPr>
                              <w:t xml:space="preserve"> to 214-345-8230.</w:t>
                            </w:r>
                          </w:p>
                          <w:p w14:paraId="6023BCA2" w14:textId="77777777" w:rsidR="00756F5D" w:rsidRPr="00756F5D" w:rsidRDefault="00756F5D" w:rsidP="00756F5D">
                            <w:pPr>
                              <w:jc w:val="center"/>
                              <w:rPr>
                                <w:b/>
                                <w:bCs/>
                                <w:sz w:val="20"/>
                                <w:szCs w:val="20"/>
                              </w:rPr>
                            </w:pPr>
                            <w:r w:rsidRPr="00756F5D">
                              <w:rPr>
                                <w:b/>
                                <w:bCs/>
                                <w:sz w:val="20"/>
                                <w:szCs w:val="20"/>
                              </w:rPr>
                              <w:t>Lymphedema Lunch-and-Learn</w:t>
                            </w:r>
                          </w:p>
                          <w:p w14:paraId="560884E4" w14:textId="77777777" w:rsidR="00756F5D" w:rsidRPr="00756F5D" w:rsidRDefault="00756F5D" w:rsidP="00756F5D">
                            <w:pPr>
                              <w:jc w:val="center"/>
                              <w:rPr>
                                <w:b/>
                                <w:bCs/>
                                <w:sz w:val="20"/>
                                <w:szCs w:val="20"/>
                              </w:rPr>
                            </w:pPr>
                            <w:r w:rsidRPr="00756F5D">
                              <w:rPr>
                                <w:b/>
                                <w:bCs/>
                                <w:sz w:val="20"/>
                                <w:szCs w:val="20"/>
                              </w:rPr>
                              <w:t>Tuesday, August 13</w:t>
                            </w:r>
                            <w:r w:rsidRPr="00756F5D">
                              <w:rPr>
                                <w:b/>
                                <w:bCs/>
                                <w:sz w:val="20"/>
                                <w:szCs w:val="20"/>
                                <w:vertAlign w:val="superscript"/>
                              </w:rPr>
                              <w:t>th</w:t>
                            </w:r>
                            <w:r w:rsidRPr="00756F5D">
                              <w:rPr>
                                <w:b/>
                                <w:bCs/>
                                <w:sz w:val="20"/>
                                <w:szCs w:val="20"/>
                              </w:rPr>
                              <w:t>, 11:30am-1pm</w:t>
                            </w:r>
                          </w:p>
                          <w:p w14:paraId="4A972B88" w14:textId="77777777" w:rsidR="00756F5D" w:rsidRPr="00756F5D" w:rsidRDefault="00756F5D" w:rsidP="00756F5D">
                            <w:pPr>
                              <w:jc w:val="center"/>
                              <w:rPr>
                                <w:bCs/>
                                <w:sz w:val="20"/>
                                <w:szCs w:val="20"/>
                              </w:rPr>
                            </w:pPr>
                            <w:r w:rsidRPr="00756F5D">
                              <w:rPr>
                                <w:bCs/>
                                <w:sz w:val="20"/>
                                <w:szCs w:val="20"/>
                              </w:rPr>
                              <w:t xml:space="preserve">Stacy Sutton, DPT, Women's Health Resident at Baylor University Medical Center, and Cathy Reed, OTR, CLT-LANA, Senior Occupational Therapist at Baylor Sammons Cancer Center, will lend their expertise to this important topic. Feel free to bring a brown bag lunch. </w:t>
                            </w:r>
                            <w:proofErr w:type="gramStart"/>
                            <w:r w:rsidRPr="00756F5D">
                              <w:rPr>
                                <w:bCs/>
                                <w:sz w:val="20"/>
                                <w:szCs w:val="20"/>
                              </w:rPr>
                              <w:t>RSVP by Monday, August 12</w:t>
                            </w:r>
                            <w:r w:rsidRPr="00756F5D">
                              <w:rPr>
                                <w:bCs/>
                                <w:sz w:val="20"/>
                                <w:szCs w:val="20"/>
                                <w:vertAlign w:val="superscript"/>
                              </w:rPr>
                              <w:t>th</w:t>
                            </w:r>
                            <w:r w:rsidRPr="00756F5D">
                              <w:rPr>
                                <w:bCs/>
                                <w:sz w:val="20"/>
                                <w:szCs w:val="20"/>
                              </w:rPr>
                              <w:t xml:space="preserve"> to 214-345-8230.</w:t>
                            </w:r>
                            <w:proofErr w:type="gramEnd"/>
                            <w:r w:rsidRPr="00756F5D">
                              <w:rPr>
                                <w:bCs/>
                                <w:sz w:val="20"/>
                                <w:szCs w:val="20"/>
                              </w:rPr>
                              <w:t xml:space="preserve"> </w:t>
                            </w:r>
                          </w:p>
                          <w:p w14:paraId="5D4EFBA6" w14:textId="59E433A9" w:rsidR="00756F5D" w:rsidRPr="00756F5D" w:rsidRDefault="00756F5D" w:rsidP="00756F5D">
                            <w:pPr>
                              <w:jc w:val="center"/>
                              <w:rPr>
                                <w:bCs/>
                                <w:sz w:val="20"/>
                                <w:szCs w:val="20"/>
                              </w:rPr>
                            </w:pPr>
                            <w:r w:rsidRPr="00756F5D">
                              <w:rPr>
                                <w:b/>
                                <w:bCs/>
                                <w:sz w:val="20"/>
                                <w:szCs w:val="20"/>
                              </w:rPr>
                              <w:t>Reclaiming Intimacy After Cancer</w:t>
                            </w:r>
                            <w:r w:rsidRPr="00756F5D">
                              <w:rPr>
                                <w:b/>
                                <w:bCs/>
                                <w:sz w:val="20"/>
                                <w:szCs w:val="20"/>
                              </w:rPr>
                              <w:br/>
                              <w:t>Tuesday, August 20</w:t>
                            </w:r>
                            <w:r w:rsidRPr="00756F5D">
                              <w:rPr>
                                <w:b/>
                                <w:bCs/>
                                <w:sz w:val="20"/>
                                <w:szCs w:val="20"/>
                                <w:vertAlign w:val="superscript"/>
                              </w:rPr>
                              <w:t>th</w:t>
                            </w:r>
                            <w:r w:rsidRPr="00756F5D">
                              <w:rPr>
                                <w:b/>
                                <w:bCs/>
                                <w:sz w:val="20"/>
                                <w:szCs w:val="20"/>
                              </w:rPr>
                              <w:t>, 6:30-8pm</w:t>
                            </w:r>
                            <w:r w:rsidRPr="00756F5D">
                              <w:rPr>
                                <w:b/>
                                <w:bCs/>
                                <w:sz w:val="20"/>
                                <w:szCs w:val="20"/>
                              </w:rPr>
                              <w:br/>
                            </w:r>
                            <w:r w:rsidRPr="00756F5D">
                              <w:rPr>
                                <w:bCs/>
                                <w:sz w:val="20"/>
                                <w:szCs w:val="20"/>
                              </w:rPr>
                              <w:t xml:space="preserve">In this workshop, Angela </w:t>
                            </w:r>
                            <w:proofErr w:type="spellStart"/>
                            <w:r w:rsidRPr="00756F5D">
                              <w:rPr>
                                <w:bCs/>
                                <w:sz w:val="20"/>
                                <w:szCs w:val="20"/>
                              </w:rPr>
                              <w:t>DeDona</w:t>
                            </w:r>
                            <w:proofErr w:type="spellEnd"/>
                            <w:r w:rsidRPr="00756F5D">
                              <w:rPr>
                                <w:bCs/>
                                <w:sz w:val="20"/>
                                <w:szCs w:val="20"/>
                              </w:rPr>
                              <w:t xml:space="preserve">, Board of Directors/ Sr. Director at Pure Romance, will provide information about intimacy and sexual function after a cancer diagnosis and the sexual response cycle. This project is supported by a grant from Patty </w:t>
                            </w:r>
                            <w:proofErr w:type="spellStart"/>
                            <w:r w:rsidRPr="00756F5D">
                              <w:rPr>
                                <w:bCs/>
                                <w:sz w:val="20"/>
                                <w:szCs w:val="20"/>
                              </w:rPr>
                              <w:t>Brisben</w:t>
                            </w:r>
                            <w:proofErr w:type="spellEnd"/>
                            <w:r w:rsidRPr="00756F5D">
                              <w:rPr>
                                <w:bCs/>
                                <w:sz w:val="20"/>
                                <w:szCs w:val="20"/>
                              </w:rPr>
                              <w:t xml:space="preserve"> Foundation for Women's Sexual Health. Feel free to invite fellow survivors (women only), and RSVP by Monday, August 19</w:t>
                            </w:r>
                            <w:r w:rsidRPr="00756F5D">
                              <w:rPr>
                                <w:bCs/>
                                <w:sz w:val="20"/>
                                <w:szCs w:val="20"/>
                                <w:vertAlign w:val="superscript"/>
                              </w:rPr>
                              <w:t>th</w:t>
                            </w:r>
                            <w:r w:rsidRPr="00756F5D">
                              <w:rPr>
                                <w:bCs/>
                                <w:sz w:val="20"/>
                                <w:szCs w:val="20"/>
                              </w:rPr>
                              <w:t xml:space="preserve"> to 214-345-8230. </w:t>
                            </w:r>
                          </w:p>
                          <w:p w14:paraId="230B994F" w14:textId="58FF6C22" w:rsidR="00756F5D" w:rsidRPr="004E58C6" w:rsidRDefault="00756F5D" w:rsidP="00756F5D">
                            <w:pPr>
                              <w:jc w:val="center"/>
                              <w:rPr>
                                <w:b/>
                              </w:rPr>
                            </w:pPr>
                            <w:r w:rsidRPr="004E58C6">
                              <w:rPr>
                                <w:b/>
                              </w:rPr>
                              <w:t>Make Healthy Eating Delicious</w:t>
                            </w:r>
                            <w:proofErr w:type="gramStart"/>
                            <w:r w:rsidRPr="004E58C6">
                              <w:rPr>
                                <w:b/>
                              </w:rPr>
                              <w:t>!-</w:t>
                            </w:r>
                            <w:proofErr w:type="gramEnd"/>
                            <w:r w:rsidRPr="004E58C6">
                              <w:rPr>
                                <w:b/>
                              </w:rPr>
                              <w:t xml:space="preserve"> Members Only</w:t>
                            </w:r>
                            <w:r w:rsidRPr="004E58C6">
                              <w:rPr>
                                <w:b/>
                              </w:rPr>
                              <w:br/>
                              <w:t>Thursday, August 22</w:t>
                            </w:r>
                            <w:r w:rsidRPr="004E58C6">
                              <w:rPr>
                                <w:b/>
                                <w:vertAlign w:val="superscript"/>
                              </w:rPr>
                              <w:t>nd</w:t>
                            </w:r>
                            <w:r w:rsidRPr="004E58C6">
                              <w:rPr>
                                <w:b/>
                              </w:rPr>
                              <w:t>, 6:30-8pm</w:t>
                            </w:r>
                            <w:r w:rsidRPr="004E58C6">
                              <w:rPr>
                                <w:b/>
                              </w:rPr>
                              <w:br/>
                              <w:t xml:space="preserve">Nancy Addison CHC, AADP, is an author, certified raw food chef, and international speaker. She will take the audience on a journey that will enlighten, educate, and encourage everyone to make savvier food choices.  This event is in collaboration with Lymphoma Research Foundation. For more information on Nancy, go to </w:t>
                            </w:r>
                            <w:hyperlink r:id="rId10" w:history="1">
                              <w:r w:rsidRPr="004E58C6">
                                <w:rPr>
                                  <w:rStyle w:val="Hyperlink"/>
                                  <w:b/>
                                </w:rPr>
                                <w:t>www.organichealthylifestyle.com</w:t>
                              </w:r>
                            </w:hyperlink>
                            <w:r w:rsidRPr="004E58C6">
                              <w:rPr>
                                <w:b/>
                              </w:rPr>
                              <w:t xml:space="preserve">. </w:t>
                            </w:r>
                            <w:proofErr w:type="gramStart"/>
                            <w:r w:rsidRPr="004E58C6">
                              <w:rPr>
                                <w:b/>
                              </w:rPr>
                              <w:t>RSVP by Tuesday, August 20</w:t>
                            </w:r>
                            <w:r w:rsidRPr="004E58C6">
                              <w:rPr>
                                <w:b/>
                                <w:vertAlign w:val="superscript"/>
                              </w:rPr>
                              <w:t>th</w:t>
                            </w:r>
                            <w:r w:rsidRPr="004E58C6">
                              <w:rPr>
                                <w:b/>
                              </w:rPr>
                              <w:t xml:space="preserve"> to 214-345-8230.</w:t>
                            </w:r>
                            <w:proofErr w:type="gramEnd"/>
                          </w:p>
                          <w:p w14:paraId="0F052F37" w14:textId="77777777" w:rsidR="00756F5D" w:rsidRPr="00756F5D" w:rsidRDefault="00756F5D" w:rsidP="00756F5D">
                            <w:pPr>
                              <w:jc w:val="center"/>
                              <w:rPr>
                                <w:b/>
                                <w:sz w:val="20"/>
                                <w:szCs w:val="20"/>
                              </w:rPr>
                            </w:pPr>
                            <w:r w:rsidRPr="00756F5D">
                              <w:rPr>
                                <w:b/>
                                <w:sz w:val="20"/>
                                <w:szCs w:val="20"/>
                              </w:rPr>
                              <w:t>Ask the Pharmacist</w:t>
                            </w:r>
                          </w:p>
                          <w:p w14:paraId="54F0F758" w14:textId="77777777" w:rsidR="00756F5D" w:rsidRPr="00756F5D" w:rsidRDefault="00756F5D" w:rsidP="00756F5D">
                            <w:pPr>
                              <w:jc w:val="center"/>
                              <w:rPr>
                                <w:b/>
                                <w:sz w:val="20"/>
                                <w:szCs w:val="20"/>
                              </w:rPr>
                            </w:pPr>
                            <w:r w:rsidRPr="00756F5D">
                              <w:rPr>
                                <w:b/>
                                <w:sz w:val="20"/>
                                <w:szCs w:val="20"/>
                              </w:rPr>
                              <w:t>Thursday, August 29</w:t>
                            </w:r>
                            <w:r w:rsidRPr="00756F5D">
                              <w:rPr>
                                <w:b/>
                                <w:sz w:val="20"/>
                                <w:szCs w:val="20"/>
                                <w:vertAlign w:val="superscript"/>
                              </w:rPr>
                              <w:t>th</w:t>
                            </w:r>
                            <w:r w:rsidRPr="00756F5D">
                              <w:rPr>
                                <w:b/>
                                <w:sz w:val="20"/>
                                <w:szCs w:val="20"/>
                              </w:rPr>
                              <w:t>, 6:30-8pm</w:t>
                            </w:r>
                          </w:p>
                          <w:p w14:paraId="3B4DC4CF" w14:textId="20F4BDE9" w:rsidR="00756F5D" w:rsidRPr="00756F5D" w:rsidRDefault="00756F5D" w:rsidP="00756F5D">
                            <w:pPr>
                              <w:jc w:val="center"/>
                              <w:rPr>
                                <w:sz w:val="20"/>
                                <w:szCs w:val="20"/>
                              </w:rPr>
                            </w:pPr>
                            <w:r w:rsidRPr="00756F5D">
                              <w:rPr>
                                <w:sz w:val="20"/>
                                <w:szCs w:val="20"/>
                              </w:rPr>
                              <w:t xml:space="preserve">Neal Dave, Pharm D, </w:t>
                            </w:r>
                            <w:r>
                              <w:rPr>
                                <w:sz w:val="20"/>
                                <w:szCs w:val="20"/>
                              </w:rPr>
                              <w:t xml:space="preserve">is </w:t>
                            </w:r>
                            <w:r w:rsidRPr="00756F5D">
                              <w:rPr>
                                <w:sz w:val="20"/>
                                <w:szCs w:val="20"/>
                              </w:rPr>
                              <w:t xml:space="preserve">the Manager of Pharmacy Services at Texas Oncology at Presbyterian of Dallas and his previous work in MD Anderson’s Lymphoma Department has given him insight into the uniqueness of an individual’s journey from diagnosis through treatment and into survivorship, and he is looking forward to being a helpful resource for you! </w:t>
                            </w:r>
                            <w:proofErr w:type="gramStart"/>
                            <w:r w:rsidRPr="00756F5D">
                              <w:rPr>
                                <w:sz w:val="20"/>
                                <w:szCs w:val="20"/>
                              </w:rPr>
                              <w:t>RSVP by Wednesday, August 28</w:t>
                            </w:r>
                            <w:r w:rsidRPr="00756F5D">
                              <w:rPr>
                                <w:sz w:val="20"/>
                                <w:szCs w:val="20"/>
                                <w:vertAlign w:val="superscript"/>
                              </w:rPr>
                              <w:t>th</w:t>
                            </w:r>
                            <w:r w:rsidRPr="00756F5D">
                              <w:rPr>
                                <w:sz w:val="20"/>
                                <w:szCs w:val="20"/>
                              </w:rPr>
                              <w:t xml:space="preserve"> to 214-345-8230.</w:t>
                            </w:r>
                            <w:proofErr w:type="gramEnd"/>
                            <w:r w:rsidRPr="00756F5D">
                              <w:rPr>
                                <w:sz w:val="20"/>
                                <w:szCs w:val="20"/>
                              </w:rPr>
                              <w:t xml:space="preserve"> </w:t>
                            </w:r>
                          </w:p>
                          <w:p w14:paraId="31840ADF" w14:textId="77777777" w:rsidR="00756F5D" w:rsidRPr="00756F5D" w:rsidRDefault="00756F5D" w:rsidP="00756F5D">
                            <w:pPr>
                              <w:jc w:val="center"/>
                              <w:rPr>
                                <w:sz w:val="20"/>
                                <w:szCs w:val="20"/>
                              </w:rPr>
                            </w:pPr>
                          </w:p>
                          <w:p w14:paraId="3B6D06CE" w14:textId="523B432C" w:rsidR="002463E3" w:rsidRPr="00756F5D" w:rsidRDefault="002463E3" w:rsidP="00A9391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pt;margin-top:112.35pt;width:492.05pt;height:49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" filled="f" stroked="f">
                <v:textbox>
                  <w:txbxContent>
                    <w:p w14:paraId="2C2370D2" w14:textId="5E35A063" w:rsidR="002D5E97" w:rsidRPr="00756F5D" w:rsidRDefault="00756F5D" w:rsidP="00756F5D">
                      <w:pPr>
                        <w:jc w:val="center"/>
                        <w:rPr>
                          <w:sz w:val="40"/>
                          <w:szCs w:val="40"/>
                        </w:rPr>
                      </w:pPr>
                      <w:r w:rsidRPr="00756F5D">
                        <w:rPr>
                          <w:b/>
                          <w:sz w:val="40"/>
                          <w:szCs w:val="40"/>
                        </w:rPr>
                        <w:t>August’s Activity Highlights</w:t>
                      </w:r>
                    </w:p>
                    <w:p w14:paraId="51812940" w14:textId="77777777" w:rsidR="00756F5D" w:rsidRDefault="00756F5D" w:rsidP="00756F5D">
                      <w:pPr>
                        <w:jc w:val="center"/>
                        <w:rPr>
                          <w:b/>
                          <w:bCs/>
                          <w:sz w:val="20"/>
                          <w:szCs w:val="20"/>
                        </w:rPr>
                      </w:pPr>
                    </w:p>
                    <w:p w14:paraId="782FF6A3" w14:textId="77777777" w:rsidR="00756F5D" w:rsidRPr="00756F5D" w:rsidRDefault="00756F5D" w:rsidP="00756F5D">
                      <w:pPr>
                        <w:jc w:val="center"/>
                        <w:rPr>
                          <w:b/>
                          <w:bCs/>
                          <w:sz w:val="20"/>
                          <w:szCs w:val="20"/>
                        </w:rPr>
                      </w:pPr>
                      <w:r w:rsidRPr="00756F5D">
                        <w:rPr>
                          <w:b/>
                          <w:bCs/>
                          <w:sz w:val="20"/>
                          <w:szCs w:val="20"/>
                        </w:rPr>
                        <w:t>Red Door Readers: A Book Club with Heart</w:t>
                      </w:r>
                    </w:p>
                    <w:p w14:paraId="6315B0AA" w14:textId="77777777" w:rsidR="00756F5D" w:rsidRPr="00756F5D" w:rsidRDefault="00756F5D" w:rsidP="00756F5D">
                      <w:pPr>
                        <w:jc w:val="center"/>
                        <w:rPr>
                          <w:b/>
                          <w:bCs/>
                          <w:sz w:val="20"/>
                          <w:szCs w:val="20"/>
                        </w:rPr>
                      </w:pPr>
                      <w:r w:rsidRPr="00756F5D">
                        <w:rPr>
                          <w:b/>
                          <w:bCs/>
                          <w:sz w:val="20"/>
                          <w:szCs w:val="20"/>
                        </w:rPr>
                        <w:t>Saturday, August 10</w:t>
                      </w:r>
                      <w:r w:rsidRPr="00756F5D">
                        <w:rPr>
                          <w:b/>
                          <w:bCs/>
                          <w:sz w:val="20"/>
                          <w:szCs w:val="20"/>
                          <w:vertAlign w:val="superscript"/>
                        </w:rPr>
                        <w:t>th</w:t>
                      </w:r>
                      <w:r w:rsidRPr="00756F5D">
                        <w:rPr>
                          <w:b/>
                          <w:bCs/>
                          <w:sz w:val="20"/>
                          <w:szCs w:val="20"/>
                        </w:rPr>
                        <w:t>, 10am-12pm</w:t>
                      </w:r>
                    </w:p>
                    <w:p w14:paraId="522767B6" w14:textId="07DA346E" w:rsidR="00756F5D" w:rsidRPr="00756F5D" w:rsidRDefault="00756F5D" w:rsidP="00756F5D">
                      <w:pPr>
                        <w:jc w:val="center"/>
                        <w:rPr>
                          <w:bCs/>
                          <w:sz w:val="20"/>
                          <w:szCs w:val="20"/>
                        </w:rPr>
                      </w:pPr>
                      <w:r w:rsidRPr="00756F5D">
                        <w:rPr>
                          <w:bCs/>
                          <w:sz w:val="20"/>
                          <w:szCs w:val="20"/>
                        </w:rPr>
                        <w:t xml:space="preserve">We are excited to re-introduce an opportunity for our members to connect over good books and even better conversation! Join this first session as we explore Mary Lou </w:t>
                      </w:r>
                      <w:proofErr w:type="spellStart"/>
                      <w:r w:rsidRPr="00756F5D">
                        <w:rPr>
                          <w:bCs/>
                          <w:sz w:val="20"/>
                          <w:szCs w:val="20"/>
                        </w:rPr>
                        <w:t>Quinlin’s</w:t>
                      </w:r>
                      <w:proofErr w:type="spellEnd"/>
                      <w:r w:rsidRPr="00756F5D">
                        <w:rPr>
                          <w:bCs/>
                          <w:sz w:val="20"/>
                          <w:szCs w:val="20"/>
                        </w:rPr>
                        <w:t xml:space="preserve"> book </w:t>
                      </w:r>
                      <w:r w:rsidRPr="00756F5D">
                        <w:rPr>
                          <w:bCs/>
                          <w:i/>
                          <w:sz w:val="20"/>
                          <w:szCs w:val="20"/>
                        </w:rPr>
                        <w:t>The God Box</w:t>
                      </w:r>
                      <w:r w:rsidRPr="00756F5D">
                        <w:rPr>
                          <w:bCs/>
                          <w:sz w:val="20"/>
                          <w:szCs w:val="20"/>
                        </w:rPr>
                        <w:t xml:space="preserve">.  Mary Lou’s uplifting journey is inspirational and spans across all faiths, cultures, and spiritual inclinations. In this special time together, we will not only discuss the book but create our own legacy boxes to fill with personal sentiments. More information on the book is available at </w:t>
                      </w:r>
                      <w:hyperlink r:id="rId11" w:history="1">
                        <w:r w:rsidRPr="00756F5D">
                          <w:rPr>
                            <w:rStyle w:val="Hyperlink"/>
                            <w:bCs/>
                            <w:sz w:val="20"/>
                            <w:szCs w:val="20"/>
                          </w:rPr>
                          <w:t>http://www.thegodboxproject.com</w:t>
                        </w:r>
                      </w:hyperlink>
                      <w:r w:rsidRPr="00756F5D">
                        <w:rPr>
                          <w:bCs/>
                          <w:sz w:val="20"/>
                          <w:szCs w:val="20"/>
                        </w:rPr>
                        <w:t xml:space="preserve">. </w:t>
                      </w:r>
                      <w:proofErr w:type="gramStart"/>
                      <w:r w:rsidRPr="00756F5D">
                        <w:rPr>
                          <w:bCs/>
                          <w:sz w:val="20"/>
                          <w:szCs w:val="20"/>
                        </w:rPr>
                        <w:t>RSVP by Thursday, August 8</w:t>
                      </w:r>
                      <w:r w:rsidRPr="00756F5D">
                        <w:rPr>
                          <w:bCs/>
                          <w:sz w:val="20"/>
                          <w:szCs w:val="20"/>
                          <w:vertAlign w:val="superscript"/>
                        </w:rPr>
                        <w:t>th</w:t>
                      </w:r>
                      <w:r w:rsidRPr="00756F5D">
                        <w:rPr>
                          <w:bCs/>
                          <w:sz w:val="20"/>
                          <w:szCs w:val="20"/>
                        </w:rPr>
                        <w:t xml:space="preserve"> to 214-345-8230.</w:t>
                      </w:r>
                      <w:proofErr w:type="gramEnd"/>
                      <w:r w:rsidRPr="00756F5D">
                        <w:rPr>
                          <w:bCs/>
                          <w:sz w:val="20"/>
                          <w:szCs w:val="20"/>
                        </w:rPr>
                        <w:t xml:space="preserve"> </w:t>
                      </w:r>
                    </w:p>
                    <w:p w14:paraId="604AF44D" w14:textId="77777777" w:rsidR="00756F5D" w:rsidRPr="00756F5D" w:rsidRDefault="00756F5D" w:rsidP="00756F5D">
                      <w:pPr>
                        <w:jc w:val="center"/>
                        <w:rPr>
                          <w:b/>
                          <w:bCs/>
                          <w:sz w:val="20"/>
                          <w:szCs w:val="20"/>
                        </w:rPr>
                      </w:pPr>
                      <w:r w:rsidRPr="00756F5D">
                        <w:rPr>
                          <w:b/>
                          <w:bCs/>
                          <w:sz w:val="20"/>
                          <w:szCs w:val="20"/>
                        </w:rPr>
                        <w:t>Super Saturday- Back to School Monster Bash!</w:t>
                      </w:r>
                    </w:p>
                    <w:p w14:paraId="368B1753" w14:textId="77777777" w:rsidR="00756F5D" w:rsidRPr="00756F5D" w:rsidRDefault="00756F5D" w:rsidP="00756F5D">
                      <w:pPr>
                        <w:jc w:val="center"/>
                        <w:rPr>
                          <w:b/>
                          <w:bCs/>
                          <w:sz w:val="20"/>
                          <w:szCs w:val="20"/>
                        </w:rPr>
                      </w:pPr>
                      <w:r w:rsidRPr="00756F5D">
                        <w:rPr>
                          <w:b/>
                          <w:bCs/>
                          <w:sz w:val="20"/>
                          <w:szCs w:val="20"/>
                        </w:rPr>
                        <w:t>Saturday, August 10</w:t>
                      </w:r>
                      <w:r w:rsidRPr="00756F5D">
                        <w:rPr>
                          <w:b/>
                          <w:bCs/>
                          <w:sz w:val="20"/>
                          <w:szCs w:val="20"/>
                          <w:vertAlign w:val="superscript"/>
                        </w:rPr>
                        <w:t>th</w:t>
                      </w:r>
                      <w:r w:rsidRPr="00756F5D">
                        <w:rPr>
                          <w:b/>
                          <w:bCs/>
                          <w:sz w:val="20"/>
                          <w:szCs w:val="20"/>
                        </w:rPr>
                        <w:t>, 10am-12pm</w:t>
                      </w:r>
                    </w:p>
                    <w:p w14:paraId="110A8D78" w14:textId="7216B786" w:rsidR="00756F5D" w:rsidRPr="00756F5D" w:rsidRDefault="00756F5D" w:rsidP="00756F5D">
                      <w:pPr>
                        <w:jc w:val="center"/>
                        <w:rPr>
                          <w:bCs/>
                          <w:sz w:val="20"/>
                          <w:szCs w:val="20"/>
                        </w:rPr>
                      </w:pPr>
                      <w:r w:rsidRPr="00756F5D">
                        <w:rPr>
                          <w:bCs/>
                          <w:sz w:val="20"/>
                          <w:szCs w:val="20"/>
                        </w:rPr>
                        <w:t xml:space="preserve">Our favorite Disney monster characters put their </w:t>
                      </w:r>
                      <w:r w:rsidRPr="00756F5D">
                        <w:rPr>
                          <w:sz w:val="20"/>
                          <w:szCs w:val="20"/>
                        </w:rPr>
                        <w:t xml:space="preserve">best feet, claws, hooves, and flippers forward in pursuit of their academics in the new </w:t>
                      </w:r>
                      <w:r w:rsidRPr="00756F5D">
                        <w:rPr>
                          <w:bCs/>
                          <w:sz w:val="20"/>
                          <w:szCs w:val="20"/>
                        </w:rPr>
                        <w:t xml:space="preserve">Monsters University movie, and now our </w:t>
                      </w:r>
                      <w:proofErr w:type="spellStart"/>
                      <w:r w:rsidRPr="00756F5D">
                        <w:rPr>
                          <w:bCs/>
                          <w:sz w:val="20"/>
                          <w:szCs w:val="20"/>
                        </w:rPr>
                        <w:t>Noogieland</w:t>
                      </w:r>
                      <w:proofErr w:type="spellEnd"/>
                      <w:r w:rsidRPr="00756F5D">
                        <w:rPr>
                          <w:bCs/>
                          <w:sz w:val="20"/>
                          <w:szCs w:val="20"/>
                        </w:rPr>
                        <w:t xml:space="preserve"> members are getting ready to do the same for this upcoming school year. Come see what </w:t>
                      </w:r>
                      <w:proofErr w:type="spellStart"/>
                      <w:r w:rsidRPr="00756F5D">
                        <w:rPr>
                          <w:bCs/>
                          <w:sz w:val="20"/>
                          <w:szCs w:val="20"/>
                        </w:rPr>
                        <w:t>oogy</w:t>
                      </w:r>
                      <w:proofErr w:type="spellEnd"/>
                      <w:r w:rsidRPr="00756F5D">
                        <w:rPr>
                          <w:bCs/>
                          <w:sz w:val="20"/>
                          <w:szCs w:val="20"/>
                        </w:rPr>
                        <w:t>, slimy, scary tricks we have up our sleeves as we enjoy one last school free weekend at this month’s Back to School Monster Bash! There will be a drawing for a monstrous prize at this event, so be sure to RSVP by Friday, August 9</w:t>
                      </w:r>
                      <w:r w:rsidRPr="00756F5D">
                        <w:rPr>
                          <w:bCs/>
                          <w:sz w:val="20"/>
                          <w:szCs w:val="20"/>
                          <w:vertAlign w:val="superscript"/>
                        </w:rPr>
                        <w:t>th</w:t>
                      </w:r>
                      <w:r w:rsidRPr="00756F5D">
                        <w:rPr>
                          <w:bCs/>
                          <w:sz w:val="20"/>
                          <w:szCs w:val="20"/>
                        </w:rPr>
                        <w:t xml:space="preserve"> to 214-345-8230.</w:t>
                      </w:r>
                    </w:p>
                    <w:p w14:paraId="6023BCA2" w14:textId="77777777" w:rsidR="00756F5D" w:rsidRPr="00756F5D" w:rsidRDefault="00756F5D" w:rsidP="00756F5D">
                      <w:pPr>
                        <w:jc w:val="center"/>
                        <w:rPr>
                          <w:b/>
                          <w:bCs/>
                          <w:sz w:val="20"/>
                          <w:szCs w:val="20"/>
                        </w:rPr>
                      </w:pPr>
                      <w:r w:rsidRPr="00756F5D">
                        <w:rPr>
                          <w:b/>
                          <w:bCs/>
                          <w:sz w:val="20"/>
                          <w:szCs w:val="20"/>
                        </w:rPr>
                        <w:t>Lymphedema Lunch-and-Learn</w:t>
                      </w:r>
                    </w:p>
                    <w:p w14:paraId="560884E4" w14:textId="77777777" w:rsidR="00756F5D" w:rsidRPr="00756F5D" w:rsidRDefault="00756F5D" w:rsidP="00756F5D">
                      <w:pPr>
                        <w:jc w:val="center"/>
                        <w:rPr>
                          <w:b/>
                          <w:bCs/>
                          <w:sz w:val="20"/>
                          <w:szCs w:val="20"/>
                        </w:rPr>
                      </w:pPr>
                      <w:r w:rsidRPr="00756F5D">
                        <w:rPr>
                          <w:b/>
                          <w:bCs/>
                          <w:sz w:val="20"/>
                          <w:szCs w:val="20"/>
                        </w:rPr>
                        <w:t>Tuesday, August 13</w:t>
                      </w:r>
                      <w:r w:rsidRPr="00756F5D">
                        <w:rPr>
                          <w:b/>
                          <w:bCs/>
                          <w:sz w:val="20"/>
                          <w:szCs w:val="20"/>
                          <w:vertAlign w:val="superscript"/>
                        </w:rPr>
                        <w:t>th</w:t>
                      </w:r>
                      <w:r w:rsidRPr="00756F5D">
                        <w:rPr>
                          <w:b/>
                          <w:bCs/>
                          <w:sz w:val="20"/>
                          <w:szCs w:val="20"/>
                        </w:rPr>
                        <w:t>, 11:30am-1pm</w:t>
                      </w:r>
                    </w:p>
                    <w:p w14:paraId="4A972B88" w14:textId="77777777" w:rsidR="00756F5D" w:rsidRPr="00756F5D" w:rsidRDefault="00756F5D" w:rsidP="00756F5D">
                      <w:pPr>
                        <w:jc w:val="center"/>
                        <w:rPr>
                          <w:bCs/>
                          <w:sz w:val="20"/>
                          <w:szCs w:val="20"/>
                        </w:rPr>
                      </w:pPr>
                      <w:r w:rsidRPr="00756F5D">
                        <w:rPr>
                          <w:bCs/>
                          <w:sz w:val="20"/>
                          <w:szCs w:val="20"/>
                        </w:rPr>
                        <w:t xml:space="preserve">Stacy Sutton, DPT, Women's Health Resident at Baylor University Medical Center, and Cathy Reed, OTR, CLT-LANA, Senior Occupational Therapist at Baylor Sammons Cancer Center, will lend their expertise to this important topic. Feel free to bring a brown bag lunch. </w:t>
                      </w:r>
                      <w:proofErr w:type="gramStart"/>
                      <w:r w:rsidRPr="00756F5D">
                        <w:rPr>
                          <w:bCs/>
                          <w:sz w:val="20"/>
                          <w:szCs w:val="20"/>
                        </w:rPr>
                        <w:t>RSVP by Monday, August 12</w:t>
                      </w:r>
                      <w:r w:rsidRPr="00756F5D">
                        <w:rPr>
                          <w:bCs/>
                          <w:sz w:val="20"/>
                          <w:szCs w:val="20"/>
                          <w:vertAlign w:val="superscript"/>
                        </w:rPr>
                        <w:t>th</w:t>
                      </w:r>
                      <w:r w:rsidRPr="00756F5D">
                        <w:rPr>
                          <w:bCs/>
                          <w:sz w:val="20"/>
                          <w:szCs w:val="20"/>
                        </w:rPr>
                        <w:t xml:space="preserve"> to 214-345-8230.</w:t>
                      </w:r>
                      <w:proofErr w:type="gramEnd"/>
                      <w:r w:rsidRPr="00756F5D">
                        <w:rPr>
                          <w:bCs/>
                          <w:sz w:val="20"/>
                          <w:szCs w:val="20"/>
                        </w:rPr>
                        <w:t xml:space="preserve"> </w:t>
                      </w:r>
                    </w:p>
                    <w:p w14:paraId="5D4EFBA6" w14:textId="59E433A9" w:rsidR="00756F5D" w:rsidRPr="00756F5D" w:rsidRDefault="00756F5D" w:rsidP="00756F5D">
                      <w:pPr>
                        <w:jc w:val="center"/>
                        <w:rPr>
                          <w:bCs/>
                          <w:sz w:val="20"/>
                          <w:szCs w:val="20"/>
                        </w:rPr>
                      </w:pPr>
                      <w:r w:rsidRPr="00756F5D">
                        <w:rPr>
                          <w:b/>
                          <w:bCs/>
                          <w:sz w:val="20"/>
                          <w:szCs w:val="20"/>
                        </w:rPr>
                        <w:t>Reclaiming Intimacy After Cancer</w:t>
                      </w:r>
                      <w:r w:rsidRPr="00756F5D">
                        <w:rPr>
                          <w:b/>
                          <w:bCs/>
                          <w:sz w:val="20"/>
                          <w:szCs w:val="20"/>
                        </w:rPr>
                        <w:br/>
                        <w:t>Tuesday, August 20</w:t>
                      </w:r>
                      <w:r w:rsidRPr="00756F5D">
                        <w:rPr>
                          <w:b/>
                          <w:bCs/>
                          <w:sz w:val="20"/>
                          <w:szCs w:val="20"/>
                          <w:vertAlign w:val="superscript"/>
                        </w:rPr>
                        <w:t>th</w:t>
                      </w:r>
                      <w:r w:rsidRPr="00756F5D">
                        <w:rPr>
                          <w:b/>
                          <w:bCs/>
                          <w:sz w:val="20"/>
                          <w:szCs w:val="20"/>
                        </w:rPr>
                        <w:t>, 6:30-8pm</w:t>
                      </w:r>
                      <w:r w:rsidRPr="00756F5D">
                        <w:rPr>
                          <w:b/>
                          <w:bCs/>
                          <w:sz w:val="20"/>
                          <w:szCs w:val="20"/>
                        </w:rPr>
                        <w:br/>
                      </w:r>
                      <w:r w:rsidRPr="00756F5D">
                        <w:rPr>
                          <w:bCs/>
                          <w:sz w:val="20"/>
                          <w:szCs w:val="20"/>
                        </w:rPr>
                        <w:t xml:space="preserve">In this workshop, Angela </w:t>
                      </w:r>
                      <w:proofErr w:type="spellStart"/>
                      <w:r w:rsidRPr="00756F5D">
                        <w:rPr>
                          <w:bCs/>
                          <w:sz w:val="20"/>
                          <w:szCs w:val="20"/>
                        </w:rPr>
                        <w:t>DeDona</w:t>
                      </w:r>
                      <w:proofErr w:type="spellEnd"/>
                      <w:r w:rsidRPr="00756F5D">
                        <w:rPr>
                          <w:bCs/>
                          <w:sz w:val="20"/>
                          <w:szCs w:val="20"/>
                        </w:rPr>
                        <w:t xml:space="preserve">, Board of Directors/ Sr. Director at Pure Romance, will provide information about intimacy and sexual function after a cancer diagnosis and the sexual response cycle. This project is supported by a grant from Patty </w:t>
                      </w:r>
                      <w:proofErr w:type="spellStart"/>
                      <w:r w:rsidRPr="00756F5D">
                        <w:rPr>
                          <w:bCs/>
                          <w:sz w:val="20"/>
                          <w:szCs w:val="20"/>
                        </w:rPr>
                        <w:t>Brisben</w:t>
                      </w:r>
                      <w:proofErr w:type="spellEnd"/>
                      <w:r w:rsidRPr="00756F5D">
                        <w:rPr>
                          <w:bCs/>
                          <w:sz w:val="20"/>
                          <w:szCs w:val="20"/>
                        </w:rPr>
                        <w:t xml:space="preserve"> Foundation for Women's Sexual Health. Feel free to invite fellow survivors (women only), and RSVP by Monday, August 19</w:t>
                      </w:r>
                      <w:r w:rsidRPr="00756F5D">
                        <w:rPr>
                          <w:bCs/>
                          <w:sz w:val="20"/>
                          <w:szCs w:val="20"/>
                          <w:vertAlign w:val="superscript"/>
                        </w:rPr>
                        <w:t>th</w:t>
                      </w:r>
                      <w:r w:rsidRPr="00756F5D">
                        <w:rPr>
                          <w:bCs/>
                          <w:sz w:val="20"/>
                          <w:szCs w:val="20"/>
                        </w:rPr>
                        <w:t xml:space="preserve"> to 214-345-8230. </w:t>
                      </w:r>
                    </w:p>
                    <w:p w14:paraId="230B994F" w14:textId="58FF6C22" w:rsidR="00756F5D" w:rsidRPr="004E58C6" w:rsidRDefault="00756F5D" w:rsidP="00756F5D">
                      <w:pPr>
                        <w:jc w:val="center"/>
                        <w:rPr>
                          <w:b/>
                        </w:rPr>
                      </w:pPr>
                      <w:r w:rsidRPr="004E58C6">
                        <w:rPr>
                          <w:b/>
                        </w:rPr>
                        <w:t>Make Healthy Eating Delicious</w:t>
                      </w:r>
                      <w:proofErr w:type="gramStart"/>
                      <w:r w:rsidRPr="004E58C6">
                        <w:rPr>
                          <w:b/>
                        </w:rPr>
                        <w:t>!-</w:t>
                      </w:r>
                      <w:proofErr w:type="gramEnd"/>
                      <w:r w:rsidRPr="004E58C6">
                        <w:rPr>
                          <w:b/>
                        </w:rPr>
                        <w:t xml:space="preserve"> Members Only</w:t>
                      </w:r>
                      <w:r w:rsidRPr="004E58C6">
                        <w:rPr>
                          <w:b/>
                        </w:rPr>
                        <w:br/>
                        <w:t>Thursday, August 22</w:t>
                      </w:r>
                      <w:r w:rsidRPr="004E58C6">
                        <w:rPr>
                          <w:b/>
                          <w:vertAlign w:val="superscript"/>
                        </w:rPr>
                        <w:t>nd</w:t>
                      </w:r>
                      <w:r w:rsidRPr="004E58C6">
                        <w:rPr>
                          <w:b/>
                        </w:rPr>
                        <w:t>, 6:30-8pm</w:t>
                      </w:r>
                      <w:r w:rsidRPr="004E58C6">
                        <w:rPr>
                          <w:b/>
                        </w:rPr>
                        <w:br/>
                        <w:t xml:space="preserve">Nancy Addison CHC, AADP, is an author, certified raw food chef, and international speaker. She will take the audience on a journey that will enlighten, educate, and encourage everyone to make savvier food choices.  This event is in collaboration with Lymphoma Research Foundation. For more information on Nancy, go to </w:t>
                      </w:r>
                      <w:hyperlink r:id="rId12" w:history="1">
                        <w:r w:rsidRPr="004E58C6">
                          <w:rPr>
                            <w:rStyle w:val="Hyperlink"/>
                            <w:b/>
                          </w:rPr>
                          <w:t>www.organichealthylifestyle.com</w:t>
                        </w:r>
                      </w:hyperlink>
                      <w:r w:rsidRPr="004E58C6">
                        <w:rPr>
                          <w:b/>
                        </w:rPr>
                        <w:t xml:space="preserve">. </w:t>
                      </w:r>
                      <w:proofErr w:type="gramStart"/>
                      <w:r w:rsidRPr="004E58C6">
                        <w:rPr>
                          <w:b/>
                        </w:rPr>
                        <w:t>RSVP by Tuesday, August 20</w:t>
                      </w:r>
                      <w:r w:rsidRPr="004E58C6">
                        <w:rPr>
                          <w:b/>
                          <w:vertAlign w:val="superscript"/>
                        </w:rPr>
                        <w:t>th</w:t>
                      </w:r>
                      <w:r w:rsidRPr="004E58C6">
                        <w:rPr>
                          <w:b/>
                        </w:rPr>
                        <w:t xml:space="preserve"> to 214-345-8230.</w:t>
                      </w:r>
                      <w:proofErr w:type="gramEnd"/>
                    </w:p>
                    <w:p w14:paraId="0F052F37" w14:textId="77777777" w:rsidR="00756F5D" w:rsidRPr="00756F5D" w:rsidRDefault="00756F5D" w:rsidP="00756F5D">
                      <w:pPr>
                        <w:jc w:val="center"/>
                        <w:rPr>
                          <w:b/>
                          <w:sz w:val="20"/>
                          <w:szCs w:val="20"/>
                        </w:rPr>
                      </w:pPr>
                      <w:r w:rsidRPr="00756F5D">
                        <w:rPr>
                          <w:b/>
                          <w:sz w:val="20"/>
                          <w:szCs w:val="20"/>
                        </w:rPr>
                        <w:t>Ask the Pharmacist</w:t>
                      </w:r>
                    </w:p>
                    <w:p w14:paraId="54F0F758" w14:textId="77777777" w:rsidR="00756F5D" w:rsidRPr="00756F5D" w:rsidRDefault="00756F5D" w:rsidP="00756F5D">
                      <w:pPr>
                        <w:jc w:val="center"/>
                        <w:rPr>
                          <w:b/>
                          <w:sz w:val="20"/>
                          <w:szCs w:val="20"/>
                        </w:rPr>
                      </w:pPr>
                      <w:r w:rsidRPr="00756F5D">
                        <w:rPr>
                          <w:b/>
                          <w:sz w:val="20"/>
                          <w:szCs w:val="20"/>
                        </w:rPr>
                        <w:t>Thursday, August 29</w:t>
                      </w:r>
                      <w:r w:rsidRPr="00756F5D">
                        <w:rPr>
                          <w:b/>
                          <w:sz w:val="20"/>
                          <w:szCs w:val="20"/>
                          <w:vertAlign w:val="superscript"/>
                        </w:rPr>
                        <w:t>th</w:t>
                      </w:r>
                      <w:r w:rsidRPr="00756F5D">
                        <w:rPr>
                          <w:b/>
                          <w:sz w:val="20"/>
                          <w:szCs w:val="20"/>
                        </w:rPr>
                        <w:t>, 6:30-8pm</w:t>
                      </w:r>
                    </w:p>
                    <w:p w14:paraId="3B4DC4CF" w14:textId="20F4BDE9" w:rsidR="00756F5D" w:rsidRPr="00756F5D" w:rsidRDefault="00756F5D" w:rsidP="00756F5D">
                      <w:pPr>
                        <w:jc w:val="center"/>
                        <w:rPr>
                          <w:sz w:val="20"/>
                          <w:szCs w:val="20"/>
                        </w:rPr>
                      </w:pPr>
                      <w:r w:rsidRPr="00756F5D">
                        <w:rPr>
                          <w:sz w:val="20"/>
                          <w:szCs w:val="20"/>
                        </w:rPr>
                        <w:t xml:space="preserve">Neal Dave, Pharm D, </w:t>
                      </w:r>
                      <w:r>
                        <w:rPr>
                          <w:sz w:val="20"/>
                          <w:szCs w:val="20"/>
                        </w:rPr>
                        <w:t xml:space="preserve">is </w:t>
                      </w:r>
                      <w:r w:rsidRPr="00756F5D">
                        <w:rPr>
                          <w:sz w:val="20"/>
                          <w:szCs w:val="20"/>
                        </w:rPr>
                        <w:t xml:space="preserve">the Manager of Pharmacy Services at Texas Oncology at Presbyterian of Dallas and his previous work in MD Anderson’s Lymphoma Department has given him insight into the uniqueness of an individual’s journey from diagnosis through treatment and into survivorship, and he is looking forward to being a helpful resource for you! </w:t>
                      </w:r>
                      <w:proofErr w:type="gramStart"/>
                      <w:r w:rsidRPr="00756F5D">
                        <w:rPr>
                          <w:sz w:val="20"/>
                          <w:szCs w:val="20"/>
                        </w:rPr>
                        <w:t>RSVP by Wednesday, August 28</w:t>
                      </w:r>
                      <w:r w:rsidRPr="00756F5D">
                        <w:rPr>
                          <w:sz w:val="20"/>
                          <w:szCs w:val="20"/>
                          <w:vertAlign w:val="superscript"/>
                        </w:rPr>
                        <w:t>th</w:t>
                      </w:r>
                      <w:r w:rsidRPr="00756F5D">
                        <w:rPr>
                          <w:sz w:val="20"/>
                          <w:szCs w:val="20"/>
                        </w:rPr>
                        <w:t xml:space="preserve"> to 214-345-8230.</w:t>
                      </w:r>
                      <w:proofErr w:type="gramEnd"/>
                      <w:r w:rsidRPr="00756F5D">
                        <w:rPr>
                          <w:sz w:val="20"/>
                          <w:szCs w:val="20"/>
                        </w:rPr>
                        <w:t xml:space="preserve"> </w:t>
                      </w:r>
                    </w:p>
                    <w:p w14:paraId="31840ADF" w14:textId="77777777" w:rsidR="00756F5D" w:rsidRPr="00756F5D" w:rsidRDefault="00756F5D" w:rsidP="00756F5D">
                      <w:pPr>
                        <w:jc w:val="center"/>
                        <w:rPr>
                          <w:sz w:val="20"/>
                          <w:szCs w:val="20"/>
                        </w:rPr>
                      </w:pPr>
                    </w:p>
                    <w:p w14:paraId="3B6D06CE" w14:textId="523B432C" w:rsidR="002463E3" w:rsidRPr="00756F5D" w:rsidRDefault="002463E3" w:rsidP="00A93910">
                      <w:pPr>
                        <w:jc w:val="center"/>
                        <w:rPr>
                          <w:sz w:val="20"/>
                          <w:szCs w:val="20"/>
                        </w:rPr>
                      </w:pPr>
                    </w:p>
                  </w:txbxContent>
                </v:textbox>
                <w10:wrap type="square"/>
              </v:shape>
            </w:pict>
          </mc:Fallback>
        </mc:AlternateContent>
      </w:r>
      <w:bookmarkStart w:id="0" w:name="_GoBack"/>
      <w:r w:rsidR="008E216C" w:rsidRPr="00A93910">
        <w:rPr>
          <w:i/>
          <w:noProof/>
        </w:rPr>
        <w:drawing>
          <wp:anchor distT="0" distB="0" distL="114300" distR="114300" simplePos="0" relativeHeight="251658239" behindDoc="0" locked="1" layoutInCell="1" allowOverlap="1" wp14:anchorId="1E9A9F77" wp14:editId="690732AF">
            <wp:simplePos x="0" y="0"/>
            <wp:positionH relativeFrom="page">
              <wp:posOffset>685800</wp:posOffset>
            </wp:positionH>
            <wp:positionV relativeFrom="page">
              <wp:posOffset>914400</wp:posOffset>
            </wp:positionV>
            <wp:extent cx="6941185" cy="9505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lyerpageborder.png"/>
                    <pic:cNvPicPr/>
                  </pic:nvPicPr>
                  <pic:blipFill>
                    <a:blip r:embed="rId13">
                      <a:extLst>
                        <a:ext uri="{28A0092B-C50C-407E-A947-70E740481C1C}">
                          <a14:useLocalDpi xmlns:a14="http://schemas.microsoft.com/office/drawing/2010/main" val="0"/>
                        </a:ext>
                      </a:extLst>
                    </a:blip>
                    <a:stretch>
                      <a:fillRect/>
                    </a:stretch>
                  </pic:blipFill>
                  <pic:spPr>
                    <a:xfrm>
                      <a:off x="0" y="0"/>
                      <a:ext cx="6941185" cy="9505315"/>
                    </a:xfrm>
                    <a:prstGeom prst="rect">
                      <a:avLst/>
                    </a:prstGeom>
                  </pic:spPr>
                </pic:pic>
              </a:graphicData>
            </a:graphic>
            <wp14:sizeRelH relativeFrom="page">
              <wp14:pctWidth>0</wp14:pctWidth>
            </wp14:sizeRelH>
            <wp14:sizeRelV relativeFrom="page">
              <wp14:pctHeight>0</wp14:pctHeight>
            </wp14:sizeRelV>
          </wp:anchor>
        </w:drawing>
      </w:r>
      <w:bookmarkEnd w:id="0"/>
      <w:r w:rsidR="00F8657D">
        <w:rPr>
          <w:i/>
          <w:noProof/>
        </w:rPr>
        <w:drawing>
          <wp:anchor distT="0" distB="0" distL="114300" distR="114300" simplePos="0" relativeHeight="251659264" behindDoc="1" locked="0" layoutInCell="1" allowOverlap="1" wp14:anchorId="42B1B876" wp14:editId="36FE6594">
            <wp:simplePos x="0" y="0"/>
            <wp:positionH relativeFrom="margin">
              <wp:align>center</wp:align>
            </wp:positionH>
            <wp:positionV relativeFrom="paragraph">
              <wp:posOffset>-403614</wp:posOffset>
            </wp:positionV>
            <wp:extent cx="3533140" cy="189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Logo.png"/>
                    <pic:cNvPicPr/>
                  </pic:nvPicPr>
                  <pic:blipFill>
                    <a:blip r:embed="rId14">
                      <a:extLst>
                        <a:ext uri="{28A0092B-C50C-407E-A947-70E740481C1C}">
                          <a14:useLocalDpi xmlns:a14="http://schemas.microsoft.com/office/drawing/2010/main" val="0"/>
                        </a:ext>
                      </a:extLst>
                    </a:blip>
                    <a:stretch>
                      <a:fillRect/>
                    </a:stretch>
                  </pic:blipFill>
                  <pic:spPr>
                    <a:xfrm>
                      <a:off x="0" y="0"/>
                      <a:ext cx="3534001" cy="1899525"/>
                    </a:xfrm>
                    <a:prstGeom prst="rect">
                      <a:avLst/>
                    </a:prstGeom>
                  </pic:spPr>
                </pic:pic>
              </a:graphicData>
            </a:graphic>
            <wp14:sizeRelH relativeFrom="page">
              <wp14:pctWidth>0</wp14:pctWidth>
            </wp14:sizeRelH>
            <wp14:sizeRelV relativeFrom="page">
              <wp14:pctHeight>0</wp14:pctHeight>
            </wp14:sizeRelV>
          </wp:anchor>
        </w:drawing>
      </w:r>
      <w:proofErr w:type="gramStart"/>
      <w:r w:rsidR="00A93910" w:rsidRPr="00A93910">
        <w:rPr>
          <w:i/>
        </w:rPr>
        <w:t>RSVP  to</w:t>
      </w:r>
      <w:proofErr w:type="gramEnd"/>
      <w:r w:rsidR="00A93910" w:rsidRPr="00A93910">
        <w:rPr>
          <w:i/>
        </w:rPr>
        <w:t xml:space="preserve"> 214-</w:t>
      </w:r>
      <w:r w:rsidR="00BB6231">
        <w:rPr>
          <w:i/>
        </w:rPr>
        <w:t>345-8230</w:t>
      </w:r>
    </w:p>
    <w:sectPr w:rsidR="00F24DCD" w:rsidRPr="00A93910" w:rsidSect="0063795F">
      <w:footerReference w:type="default" r:id="rId15"/>
      <w:pgSz w:w="12240" w:h="15840"/>
      <w:pgMar w:top="1440" w:right="1440" w:bottom="1440" w:left="1440" w:header="720" w:footer="46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392C" w14:textId="77777777" w:rsidR="00CB43C8" w:rsidRDefault="00CB43C8" w:rsidP="0063795F">
      <w:r>
        <w:separator/>
      </w:r>
    </w:p>
  </w:endnote>
  <w:endnote w:type="continuationSeparator" w:id="0">
    <w:p w14:paraId="2094CD84" w14:textId="77777777" w:rsidR="00CB43C8" w:rsidRDefault="00CB43C8" w:rsidP="0063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0E9C" w14:textId="77777777" w:rsidR="009A26E1" w:rsidRPr="0063795F" w:rsidRDefault="009A26E1" w:rsidP="0063795F">
    <w:pPr>
      <w:widowControl w:val="0"/>
      <w:autoSpaceDE w:val="0"/>
      <w:autoSpaceDN w:val="0"/>
      <w:adjustRightInd w:val="0"/>
      <w:jc w:val="center"/>
      <w:rPr>
        <w:rFonts w:cs="Times New Roman"/>
        <w:i/>
        <w:sz w:val="20"/>
      </w:rPr>
    </w:pPr>
    <w:r w:rsidRPr="0063795F">
      <w:rPr>
        <w:rFonts w:cs="Times New Roman"/>
        <w:i/>
        <w:sz w:val="20"/>
      </w:rPr>
      <w:t>Cancer Support Community North Texas provides free support, education and hope</w:t>
    </w:r>
  </w:p>
  <w:p w14:paraId="205D3F6E" w14:textId="77777777" w:rsidR="009A26E1" w:rsidRPr="0063795F" w:rsidRDefault="009A26E1" w:rsidP="0063795F">
    <w:pPr>
      <w:widowControl w:val="0"/>
      <w:autoSpaceDE w:val="0"/>
      <w:autoSpaceDN w:val="0"/>
      <w:adjustRightInd w:val="0"/>
      <w:jc w:val="center"/>
      <w:rPr>
        <w:rFonts w:cs="Times New Roman"/>
        <w:sz w:val="20"/>
      </w:rPr>
    </w:pPr>
    <w:proofErr w:type="gramStart"/>
    <w:r w:rsidRPr="0063795F">
      <w:rPr>
        <w:rFonts w:cs="Times New Roman"/>
        <w:i/>
        <w:sz w:val="20"/>
      </w:rPr>
      <w:t>for</w:t>
    </w:r>
    <w:proofErr w:type="gramEnd"/>
    <w:r w:rsidRPr="0063795F">
      <w:rPr>
        <w:rFonts w:cs="Times New Roman"/>
        <w:i/>
        <w:sz w:val="20"/>
      </w:rPr>
      <w:t xml:space="preserve"> people living with cancer and their loved ones</w:t>
    </w:r>
    <w:r w:rsidRPr="0063795F">
      <w:rPr>
        <w:rFonts w:cs="Times New Roman"/>
        <w:sz w:val="20"/>
      </w:rPr>
      <w:t>.</w:t>
    </w:r>
  </w:p>
  <w:p w14:paraId="345720C0" w14:textId="77777777" w:rsidR="009A26E1" w:rsidRDefault="009A26E1" w:rsidP="0063795F">
    <w:pPr>
      <w:widowControl w:val="0"/>
      <w:autoSpaceDE w:val="0"/>
      <w:autoSpaceDN w:val="0"/>
      <w:adjustRightInd w:val="0"/>
      <w:jc w:val="center"/>
      <w:rPr>
        <w:rFonts w:ascii="Times New Roman" w:hAnsi="Times New Roman" w:cs="Times New Roman"/>
      </w:rPr>
    </w:pPr>
  </w:p>
  <w:p w14:paraId="0D902BA9" w14:textId="4A540501" w:rsidR="009A26E1" w:rsidRPr="0063795F" w:rsidRDefault="009A26E1" w:rsidP="0063795F">
    <w:pPr>
      <w:widowControl w:val="0"/>
      <w:autoSpaceDE w:val="0"/>
      <w:autoSpaceDN w:val="0"/>
      <w:adjustRightInd w:val="0"/>
      <w:jc w:val="center"/>
      <w:rPr>
        <w:rFonts w:cs="Times New Roman"/>
        <w:b/>
        <w:sz w:val="20"/>
      </w:rPr>
    </w:pPr>
    <w:r w:rsidRPr="0063795F">
      <w:rPr>
        <w:rFonts w:cs="Times New Roman"/>
        <w:b/>
        <w:sz w:val="20"/>
      </w:rPr>
      <w:t xml:space="preserve">Cancer Support Community North Texas • </w:t>
    </w:r>
    <w:r w:rsidR="007B6485">
      <w:rPr>
        <w:rFonts w:cs="Times New Roman"/>
        <w:b/>
        <w:sz w:val="20"/>
      </w:rPr>
      <w:t xml:space="preserve">Texas Health University </w:t>
    </w:r>
    <w:proofErr w:type="spellStart"/>
    <w:r w:rsidR="007B6485">
      <w:rPr>
        <w:rFonts w:cs="Times New Roman"/>
        <w:b/>
        <w:sz w:val="20"/>
      </w:rPr>
      <w:t>Bldg</w:t>
    </w:r>
    <w:proofErr w:type="spellEnd"/>
  </w:p>
  <w:p w14:paraId="6EE7B7ED" w14:textId="5B6C4613" w:rsidR="009A26E1" w:rsidRPr="0063795F" w:rsidRDefault="007B6485" w:rsidP="0063795F">
    <w:pPr>
      <w:pStyle w:val="Footer"/>
      <w:jc w:val="center"/>
      <w:rPr>
        <w:rFonts w:cs="Times New Roman"/>
        <w:b/>
        <w:sz w:val="20"/>
      </w:rPr>
    </w:pPr>
    <w:r>
      <w:rPr>
        <w:rFonts w:cs="Times New Roman"/>
        <w:b/>
        <w:sz w:val="20"/>
      </w:rPr>
      <w:t>8194 Walnut Hill Ln • Dallas, Texas 75231</w:t>
    </w:r>
    <w:r w:rsidR="009A26E1" w:rsidRPr="0063795F">
      <w:rPr>
        <w:rFonts w:cs="Times New Roman"/>
        <w:b/>
        <w:sz w:val="20"/>
      </w:rPr>
      <w:t xml:space="preserve"> • 214-</w:t>
    </w:r>
    <w:r>
      <w:rPr>
        <w:rFonts w:cs="Times New Roman"/>
        <w:b/>
        <w:sz w:val="20"/>
      </w:rPr>
      <w:t>345-8230</w:t>
    </w:r>
    <w:r w:rsidR="009A26E1" w:rsidRPr="0063795F">
      <w:rPr>
        <w:rFonts w:cs="Times New Roman"/>
        <w:b/>
        <w:sz w:val="20"/>
      </w:rPr>
      <w:t xml:space="preserve"> • </w:t>
    </w:r>
    <w:hyperlink r:id="rId1" w:history="1">
      <w:r w:rsidR="009A26E1" w:rsidRPr="0063795F">
        <w:rPr>
          <w:rStyle w:val="Hyperlink"/>
          <w:rFonts w:cs="Times New Roman"/>
          <w:b/>
          <w:sz w:val="20"/>
        </w:rPr>
        <w:t>www.CancerSupportTexas.org</w:t>
      </w:r>
    </w:hyperlink>
  </w:p>
  <w:p w14:paraId="4A87EE84" w14:textId="77777777" w:rsidR="009A26E1" w:rsidRPr="0063795F" w:rsidRDefault="009A26E1" w:rsidP="0063795F">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24FF1" w14:textId="77777777" w:rsidR="00CB43C8" w:rsidRDefault="00CB43C8" w:rsidP="0063795F">
      <w:r>
        <w:separator/>
      </w:r>
    </w:p>
  </w:footnote>
  <w:footnote w:type="continuationSeparator" w:id="0">
    <w:p w14:paraId="28EA0718" w14:textId="77777777" w:rsidR="00CB43C8" w:rsidRDefault="00CB43C8" w:rsidP="006379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7DE"/>
    <w:multiLevelType w:val="hybridMultilevel"/>
    <w:tmpl w:val="0B74C98A"/>
    <w:lvl w:ilvl="0" w:tplc="409AB55C">
      <w:start w:val="1"/>
      <w:numFmt w:val="decimal"/>
      <w:pStyle w:val="Procedure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A93910"/>
    <w:rsid w:val="00001F17"/>
    <w:rsid w:val="001954E4"/>
    <w:rsid w:val="002463E3"/>
    <w:rsid w:val="002D5E97"/>
    <w:rsid w:val="003953E8"/>
    <w:rsid w:val="004E58C6"/>
    <w:rsid w:val="00502D8F"/>
    <w:rsid w:val="0063795F"/>
    <w:rsid w:val="00756F5D"/>
    <w:rsid w:val="007B6485"/>
    <w:rsid w:val="0084300A"/>
    <w:rsid w:val="008A5155"/>
    <w:rsid w:val="008E16D3"/>
    <w:rsid w:val="008E216C"/>
    <w:rsid w:val="00926A77"/>
    <w:rsid w:val="00926F9F"/>
    <w:rsid w:val="009A26E1"/>
    <w:rsid w:val="009C1646"/>
    <w:rsid w:val="00A16208"/>
    <w:rsid w:val="00A93910"/>
    <w:rsid w:val="00B24C4D"/>
    <w:rsid w:val="00BB6231"/>
    <w:rsid w:val="00BE157B"/>
    <w:rsid w:val="00C02750"/>
    <w:rsid w:val="00CB43C8"/>
    <w:rsid w:val="00E12EED"/>
    <w:rsid w:val="00F24DCD"/>
    <w:rsid w:val="00F8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08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
    <w:name w:val="Procedure"/>
    <w:basedOn w:val="IntenseQuote"/>
    <w:autoRedefine/>
    <w:qFormat/>
    <w:rsid w:val="00E12EED"/>
    <w:rPr>
      <w:rFonts w:asciiTheme="majorHAnsi" w:hAnsiTheme="majorHAnsi"/>
      <w:bCs w:val="0"/>
      <w:i w:val="0"/>
      <w:color w:val="1F497D" w:themeColor="text2"/>
      <w:u w:val="single"/>
    </w:rPr>
  </w:style>
  <w:style w:type="paragraph" w:styleId="IntenseQuote">
    <w:name w:val="Intense Quote"/>
    <w:basedOn w:val="Normal"/>
    <w:next w:val="Normal"/>
    <w:link w:val="IntenseQuoteChar"/>
    <w:uiPriority w:val="30"/>
    <w:qFormat/>
    <w:rsid w:val="00E12E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2EED"/>
    <w:rPr>
      <w:b/>
      <w:bCs/>
      <w:i/>
      <w:iCs/>
      <w:color w:val="4F81BD" w:themeColor="accent1"/>
    </w:rPr>
  </w:style>
  <w:style w:type="paragraph" w:customStyle="1" w:styleId="ProcedureSteps">
    <w:name w:val="Procedure Steps"/>
    <w:autoRedefine/>
    <w:qFormat/>
    <w:rsid w:val="00E12EED"/>
    <w:pPr>
      <w:numPr>
        <w:numId w:val="1"/>
      </w:numPr>
      <w:spacing w:after="120"/>
    </w:pPr>
    <w:rPr>
      <w:rFonts w:asciiTheme="majorHAnsi" w:hAnsiTheme="majorHAnsi"/>
    </w:rPr>
  </w:style>
  <w:style w:type="paragraph" w:customStyle="1" w:styleId="Note">
    <w:name w:val="Note"/>
    <w:autoRedefine/>
    <w:qFormat/>
    <w:rsid w:val="00E12EED"/>
    <w:rPr>
      <w:rFonts w:asciiTheme="majorHAnsi" w:eastAsiaTheme="majorEastAsia" w:hAnsiTheme="majorHAnsi" w:cstheme="majorBidi"/>
      <w:b/>
      <w:bCs/>
      <w:color w:val="345A8A" w:themeColor="accent1" w:themeShade="B5"/>
      <w:szCs w:val="32"/>
    </w:rPr>
  </w:style>
  <w:style w:type="paragraph" w:customStyle="1" w:styleId="AbrazoTitle">
    <w:name w:val="Abrazo Title"/>
    <w:autoRedefine/>
    <w:qFormat/>
    <w:rsid w:val="00E12EED"/>
    <w:pPr>
      <w:jc w:val="center"/>
    </w:pPr>
    <w:rPr>
      <w:rFonts w:asciiTheme="majorHAnsi" w:hAnsiTheme="majorHAnsi"/>
      <w:noProof/>
    </w:rPr>
  </w:style>
  <w:style w:type="paragraph" w:customStyle="1" w:styleId="AbazoSubtitle">
    <w:name w:val="Abazo Subtitle"/>
    <w:basedOn w:val="AbrazoTitle"/>
    <w:autoRedefine/>
    <w:qFormat/>
    <w:rsid w:val="00E12EED"/>
    <w:rPr>
      <w:sz w:val="32"/>
    </w:rPr>
  </w:style>
  <w:style w:type="paragraph" w:customStyle="1" w:styleId="images">
    <w:name w:val="images"/>
    <w:autoRedefine/>
    <w:qFormat/>
    <w:rsid w:val="00926A77"/>
    <w:pPr>
      <w:jc w:val="center"/>
    </w:pPr>
    <w:rPr>
      <w:noProof/>
    </w:rPr>
  </w:style>
  <w:style w:type="paragraph" w:styleId="BalloonText">
    <w:name w:val="Balloon Text"/>
    <w:basedOn w:val="Normal"/>
    <w:link w:val="BalloonTextChar"/>
    <w:uiPriority w:val="99"/>
    <w:semiHidden/>
    <w:unhideWhenUsed/>
    <w:rsid w:val="00A93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910"/>
    <w:rPr>
      <w:rFonts w:ascii="Lucida Grande" w:hAnsi="Lucida Grande" w:cs="Lucida Grande"/>
      <w:sz w:val="18"/>
      <w:szCs w:val="18"/>
    </w:rPr>
  </w:style>
  <w:style w:type="paragraph" w:styleId="Title">
    <w:name w:val="Title"/>
    <w:basedOn w:val="Normal"/>
    <w:next w:val="Normal"/>
    <w:link w:val="TitleChar"/>
    <w:uiPriority w:val="10"/>
    <w:qFormat/>
    <w:rsid w:val="00A93910"/>
    <w:pPr>
      <w:jc w:val="center"/>
    </w:pPr>
    <w:rPr>
      <w:rFonts w:asciiTheme="majorHAnsi" w:hAnsiTheme="majorHAnsi"/>
      <w:b/>
      <w:sz w:val="72"/>
    </w:rPr>
  </w:style>
  <w:style w:type="character" w:customStyle="1" w:styleId="TitleChar">
    <w:name w:val="Title Char"/>
    <w:basedOn w:val="DefaultParagraphFont"/>
    <w:link w:val="Title"/>
    <w:uiPriority w:val="10"/>
    <w:rsid w:val="00A93910"/>
    <w:rPr>
      <w:rFonts w:asciiTheme="majorHAnsi" w:hAnsiTheme="majorHAnsi"/>
      <w:b/>
      <w:sz w:val="72"/>
    </w:rPr>
  </w:style>
  <w:style w:type="paragraph" w:styleId="Subtitle">
    <w:name w:val="Subtitle"/>
    <w:basedOn w:val="Normal"/>
    <w:next w:val="Normal"/>
    <w:link w:val="SubtitleChar"/>
    <w:uiPriority w:val="11"/>
    <w:qFormat/>
    <w:rsid w:val="00A93910"/>
    <w:pPr>
      <w:jc w:val="center"/>
    </w:pPr>
    <w:rPr>
      <w:rFonts w:asciiTheme="majorHAnsi" w:hAnsiTheme="majorHAnsi"/>
      <w:sz w:val="40"/>
    </w:rPr>
  </w:style>
  <w:style w:type="character" w:customStyle="1" w:styleId="SubtitleChar">
    <w:name w:val="Subtitle Char"/>
    <w:basedOn w:val="DefaultParagraphFont"/>
    <w:link w:val="Subtitle"/>
    <w:uiPriority w:val="11"/>
    <w:rsid w:val="00A93910"/>
    <w:rPr>
      <w:rFonts w:asciiTheme="majorHAnsi" w:hAnsiTheme="majorHAnsi"/>
      <w:sz w:val="40"/>
    </w:rPr>
  </w:style>
  <w:style w:type="paragraph" w:styleId="Header">
    <w:name w:val="header"/>
    <w:basedOn w:val="Normal"/>
    <w:link w:val="HeaderChar"/>
    <w:uiPriority w:val="99"/>
    <w:unhideWhenUsed/>
    <w:rsid w:val="0063795F"/>
    <w:pPr>
      <w:tabs>
        <w:tab w:val="center" w:pos="4320"/>
        <w:tab w:val="right" w:pos="8640"/>
      </w:tabs>
    </w:pPr>
  </w:style>
  <w:style w:type="character" w:customStyle="1" w:styleId="HeaderChar">
    <w:name w:val="Header Char"/>
    <w:basedOn w:val="DefaultParagraphFont"/>
    <w:link w:val="Header"/>
    <w:uiPriority w:val="99"/>
    <w:rsid w:val="0063795F"/>
  </w:style>
  <w:style w:type="paragraph" w:styleId="Footer">
    <w:name w:val="footer"/>
    <w:basedOn w:val="Normal"/>
    <w:link w:val="FooterChar"/>
    <w:uiPriority w:val="99"/>
    <w:unhideWhenUsed/>
    <w:rsid w:val="0063795F"/>
    <w:pPr>
      <w:tabs>
        <w:tab w:val="center" w:pos="4320"/>
        <w:tab w:val="right" w:pos="8640"/>
      </w:tabs>
    </w:pPr>
  </w:style>
  <w:style w:type="character" w:customStyle="1" w:styleId="FooterChar">
    <w:name w:val="Footer Char"/>
    <w:basedOn w:val="DefaultParagraphFont"/>
    <w:link w:val="Footer"/>
    <w:uiPriority w:val="99"/>
    <w:rsid w:val="0063795F"/>
  </w:style>
  <w:style w:type="character" w:styleId="Hyperlink">
    <w:name w:val="Hyperlink"/>
    <w:basedOn w:val="DefaultParagraphFont"/>
    <w:uiPriority w:val="99"/>
    <w:unhideWhenUsed/>
    <w:rsid w:val="006379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
    <w:name w:val="Procedure"/>
    <w:basedOn w:val="IntenseQuote"/>
    <w:autoRedefine/>
    <w:qFormat/>
    <w:rsid w:val="00E12EED"/>
    <w:rPr>
      <w:rFonts w:asciiTheme="majorHAnsi" w:hAnsiTheme="majorHAnsi"/>
      <w:bCs w:val="0"/>
      <w:i w:val="0"/>
      <w:color w:val="1F497D" w:themeColor="text2"/>
      <w:u w:val="single"/>
    </w:rPr>
  </w:style>
  <w:style w:type="paragraph" w:styleId="IntenseQuote">
    <w:name w:val="Intense Quote"/>
    <w:basedOn w:val="Normal"/>
    <w:next w:val="Normal"/>
    <w:link w:val="IntenseQuoteChar"/>
    <w:uiPriority w:val="30"/>
    <w:qFormat/>
    <w:rsid w:val="00E12E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2EED"/>
    <w:rPr>
      <w:b/>
      <w:bCs/>
      <w:i/>
      <w:iCs/>
      <w:color w:val="4F81BD" w:themeColor="accent1"/>
    </w:rPr>
  </w:style>
  <w:style w:type="paragraph" w:customStyle="1" w:styleId="ProcedureSteps">
    <w:name w:val="Procedure Steps"/>
    <w:autoRedefine/>
    <w:qFormat/>
    <w:rsid w:val="00E12EED"/>
    <w:pPr>
      <w:numPr>
        <w:numId w:val="1"/>
      </w:numPr>
      <w:spacing w:after="120"/>
    </w:pPr>
    <w:rPr>
      <w:rFonts w:asciiTheme="majorHAnsi" w:hAnsiTheme="majorHAnsi"/>
    </w:rPr>
  </w:style>
  <w:style w:type="paragraph" w:customStyle="1" w:styleId="Note">
    <w:name w:val="Note"/>
    <w:autoRedefine/>
    <w:qFormat/>
    <w:rsid w:val="00E12EED"/>
    <w:rPr>
      <w:rFonts w:asciiTheme="majorHAnsi" w:eastAsiaTheme="majorEastAsia" w:hAnsiTheme="majorHAnsi" w:cstheme="majorBidi"/>
      <w:b/>
      <w:bCs/>
      <w:color w:val="345A8A" w:themeColor="accent1" w:themeShade="B5"/>
      <w:szCs w:val="32"/>
    </w:rPr>
  </w:style>
  <w:style w:type="paragraph" w:customStyle="1" w:styleId="AbrazoTitle">
    <w:name w:val="Abrazo Title"/>
    <w:autoRedefine/>
    <w:qFormat/>
    <w:rsid w:val="00E12EED"/>
    <w:pPr>
      <w:jc w:val="center"/>
    </w:pPr>
    <w:rPr>
      <w:rFonts w:asciiTheme="majorHAnsi" w:hAnsiTheme="majorHAnsi"/>
      <w:noProof/>
    </w:rPr>
  </w:style>
  <w:style w:type="paragraph" w:customStyle="1" w:styleId="AbazoSubtitle">
    <w:name w:val="Abazo Subtitle"/>
    <w:basedOn w:val="AbrazoTitle"/>
    <w:autoRedefine/>
    <w:qFormat/>
    <w:rsid w:val="00E12EED"/>
    <w:rPr>
      <w:sz w:val="32"/>
    </w:rPr>
  </w:style>
  <w:style w:type="paragraph" w:customStyle="1" w:styleId="images">
    <w:name w:val="images"/>
    <w:autoRedefine/>
    <w:qFormat/>
    <w:rsid w:val="00926A77"/>
    <w:pPr>
      <w:jc w:val="center"/>
    </w:pPr>
    <w:rPr>
      <w:noProof/>
    </w:rPr>
  </w:style>
  <w:style w:type="paragraph" w:styleId="BalloonText">
    <w:name w:val="Balloon Text"/>
    <w:basedOn w:val="Normal"/>
    <w:link w:val="BalloonTextChar"/>
    <w:uiPriority w:val="99"/>
    <w:semiHidden/>
    <w:unhideWhenUsed/>
    <w:rsid w:val="00A93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910"/>
    <w:rPr>
      <w:rFonts w:ascii="Lucida Grande" w:hAnsi="Lucida Grande" w:cs="Lucida Grande"/>
      <w:sz w:val="18"/>
      <w:szCs w:val="18"/>
    </w:rPr>
  </w:style>
  <w:style w:type="paragraph" w:styleId="Title">
    <w:name w:val="Title"/>
    <w:basedOn w:val="Normal"/>
    <w:next w:val="Normal"/>
    <w:link w:val="TitleChar"/>
    <w:uiPriority w:val="10"/>
    <w:qFormat/>
    <w:rsid w:val="00A93910"/>
    <w:pPr>
      <w:jc w:val="center"/>
    </w:pPr>
    <w:rPr>
      <w:rFonts w:asciiTheme="majorHAnsi" w:hAnsiTheme="majorHAnsi"/>
      <w:b/>
      <w:sz w:val="72"/>
    </w:rPr>
  </w:style>
  <w:style w:type="character" w:customStyle="1" w:styleId="TitleChar">
    <w:name w:val="Title Char"/>
    <w:basedOn w:val="DefaultParagraphFont"/>
    <w:link w:val="Title"/>
    <w:uiPriority w:val="10"/>
    <w:rsid w:val="00A93910"/>
    <w:rPr>
      <w:rFonts w:asciiTheme="majorHAnsi" w:hAnsiTheme="majorHAnsi"/>
      <w:b/>
      <w:sz w:val="72"/>
    </w:rPr>
  </w:style>
  <w:style w:type="paragraph" w:styleId="Subtitle">
    <w:name w:val="Subtitle"/>
    <w:basedOn w:val="Normal"/>
    <w:next w:val="Normal"/>
    <w:link w:val="SubtitleChar"/>
    <w:uiPriority w:val="11"/>
    <w:qFormat/>
    <w:rsid w:val="00A93910"/>
    <w:pPr>
      <w:jc w:val="center"/>
    </w:pPr>
    <w:rPr>
      <w:rFonts w:asciiTheme="majorHAnsi" w:hAnsiTheme="majorHAnsi"/>
      <w:sz w:val="40"/>
    </w:rPr>
  </w:style>
  <w:style w:type="character" w:customStyle="1" w:styleId="SubtitleChar">
    <w:name w:val="Subtitle Char"/>
    <w:basedOn w:val="DefaultParagraphFont"/>
    <w:link w:val="Subtitle"/>
    <w:uiPriority w:val="11"/>
    <w:rsid w:val="00A93910"/>
    <w:rPr>
      <w:rFonts w:asciiTheme="majorHAnsi" w:hAnsiTheme="majorHAnsi"/>
      <w:sz w:val="40"/>
    </w:rPr>
  </w:style>
  <w:style w:type="paragraph" w:styleId="Header">
    <w:name w:val="header"/>
    <w:basedOn w:val="Normal"/>
    <w:link w:val="HeaderChar"/>
    <w:uiPriority w:val="99"/>
    <w:unhideWhenUsed/>
    <w:rsid w:val="0063795F"/>
    <w:pPr>
      <w:tabs>
        <w:tab w:val="center" w:pos="4320"/>
        <w:tab w:val="right" w:pos="8640"/>
      </w:tabs>
    </w:pPr>
  </w:style>
  <w:style w:type="character" w:customStyle="1" w:styleId="HeaderChar">
    <w:name w:val="Header Char"/>
    <w:basedOn w:val="DefaultParagraphFont"/>
    <w:link w:val="Header"/>
    <w:uiPriority w:val="99"/>
    <w:rsid w:val="0063795F"/>
  </w:style>
  <w:style w:type="paragraph" w:styleId="Footer">
    <w:name w:val="footer"/>
    <w:basedOn w:val="Normal"/>
    <w:link w:val="FooterChar"/>
    <w:uiPriority w:val="99"/>
    <w:unhideWhenUsed/>
    <w:rsid w:val="0063795F"/>
    <w:pPr>
      <w:tabs>
        <w:tab w:val="center" w:pos="4320"/>
        <w:tab w:val="right" w:pos="8640"/>
      </w:tabs>
    </w:pPr>
  </w:style>
  <w:style w:type="character" w:customStyle="1" w:styleId="FooterChar">
    <w:name w:val="Footer Char"/>
    <w:basedOn w:val="DefaultParagraphFont"/>
    <w:link w:val="Footer"/>
    <w:uiPriority w:val="99"/>
    <w:rsid w:val="0063795F"/>
  </w:style>
  <w:style w:type="character" w:styleId="Hyperlink">
    <w:name w:val="Hyperlink"/>
    <w:basedOn w:val="DefaultParagraphFont"/>
    <w:uiPriority w:val="99"/>
    <w:unhideWhenUsed/>
    <w:rsid w:val="00637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odboxproject.com" TargetMode="External"/><Relationship Id="rId12" Type="http://schemas.openxmlformats.org/officeDocument/2006/relationships/hyperlink" Target="http://www.organichealthylifestyle.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godboxproject.com" TargetMode="External"/><Relationship Id="rId10" Type="http://schemas.openxmlformats.org/officeDocument/2006/relationships/hyperlink" Target="http://www.organichealthylifestyl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ncerSupport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F821-3387-BB4F-9657-D0FB102D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Web Primacy, LLC</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Michiels</dc:creator>
  <cp:lastModifiedBy>Nancy Addison</cp:lastModifiedBy>
  <cp:revision>2</cp:revision>
  <cp:lastPrinted>2013-07-24T16:29:00Z</cp:lastPrinted>
  <dcterms:created xsi:type="dcterms:W3CDTF">2014-03-09T15:13:00Z</dcterms:created>
  <dcterms:modified xsi:type="dcterms:W3CDTF">2014-03-09T15:13:00Z</dcterms:modified>
</cp:coreProperties>
</file>